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8DBF" w14:textId="77777777" w:rsidR="00DD507D" w:rsidRPr="004630CF" w:rsidRDefault="00DD507D" w:rsidP="00DD50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Regnskap 2020</w:t>
      </w:r>
    </w:p>
    <w:p w14:paraId="359B8EEF" w14:textId="77777777" w:rsidR="00DD507D" w:rsidRPr="004630CF" w:rsidRDefault="00DD507D" w:rsidP="00DD507D">
      <w:pPr>
        <w:jc w:val="center"/>
        <w:rPr>
          <w:rFonts w:ascii="Comic Sans MS" w:hAnsi="Comic Sans MS"/>
          <w:sz w:val="28"/>
          <w:szCs w:val="28"/>
        </w:rPr>
      </w:pPr>
      <w:r w:rsidRPr="004630CF">
        <w:rPr>
          <w:rFonts w:ascii="Comic Sans MS" w:hAnsi="Comic Sans MS"/>
          <w:sz w:val="28"/>
          <w:szCs w:val="28"/>
        </w:rPr>
        <w:t>Det Norske Frisørlærerforbund</w:t>
      </w:r>
    </w:p>
    <w:p w14:paraId="2BC749A8" w14:textId="77777777" w:rsidR="00DD507D" w:rsidRPr="004630CF" w:rsidRDefault="00DD507D" w:rsidP="00DD507D">
      <w:pPr>
        <w:jc w:val="center"/>
        <w:rPr>
          <w:rFonts w:ascii="Comic Sans MS" w:hAnsi="Comic Sans MS"/>
          <w:sz w:val="28"/>
          <w:szCs w:val="28"/>
        </w:rPr>
      </w:pPr>
    </w:p>
    <w:p w14:paraId="17617BEA" w14:textId="77777777" w:rsidR="00DD507D" w:rsidRPr="004630CF" w:rsidRDefault="00DD507D" w:rsidP="00DD507D">
      <w:pPr>
        <w:jc w:val="center"/>
        <w:rPr>
          <w:rFonts w:ascii="Comic Sans MS" w:hAnsi="Comic Sans MS"/>
          <w:sz w:val="28"/>
          <w:szCs w:val="28"/>
        </w:rPr>
      </w:pPr>
      <w:r w:rsidRPr="004630CF">
        <w:rPr>
          <w:rFonts w:ascii="Comic Sans MS" w:hAnsi="Comic Sans MS"/>
          <w:sz w:val="28"/>
          <w:szCs w:val="28"/>
        </w:rPr>
        <w:t>Organisasjonsnummer: 994 651</w:t>
      </w:r>
      <w:r>
        <w:rPr>
          <w:rFonts w:ascii="Comic Sans MS" w:hAnsi="Comic Sans MS"/>
          <w:sz w:val="28"/>
          <w:szCs w:val="28"/>
        </w:rPr>
        <w:t> </w:t>
      </w:r>
      <w:r w:rsidRPr="004630CF">
        <w:rPr>
          <w:rFonts w:ascii="Comic Sans MS" w:hAnsi="Comic Sans MS"/>
          <w:sz w:val="28"/>
          <w:szCs w:val="28"/>
        </w:rPr>
        <w:t>471</w:t>
      </w:r>
    </w:p>
    <w:p w14:paraId="11DB773C" w14:textId="16687F7E" w:rsidR="00DD507D" w:rsidRDefault="00DD507D" w:rsidP="00DD507D">
      <w:pPr>
        <w:rPr>
          <w:rFonts w:ascii="Comic Sans MS" w:hAnsi="Comic Sans MS"/>
          <w:sz w:val="28"/>
          <w:szCs w:val="28"/>
        </w:rPr>
      </w:pPr>
    </w:p>
    <w:p w14:paraId="2B79E741" w14:textId="77777777" w:rsidR="00DD507D" w:rsidRPr="004630CF" w:rsidRDefault="00DD507D" w:rsidP="00DD507D">
      <w:pPr>
        <w:rPr>
          <w:rFonts w:ascii="Comic Sans MS" w:hAnsi="Comic Sans MS"/>
          <w:sz w:val="28"/>
          <w:szCs w:val="28"/>
        </w:rPr>
      </w:pPr>
      <w:r w:rsidRPr="004630CF">
        <w:rPr>
          <w:rFonts w:ascii="Comic Sans MS" w:hAnsi="Comic Sans MS"/>
          <w:sz w:val="28"/>
          <w:szCs w:val="28"/>
        </w:rPr>
        <w:t>INNTEKTER: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D507D" w:rsidRPr="004630CF" w14:paraId="18DE8B89" w14:textId="77777777" w:rsidTr="00927EBB">
        <w:tc>
          <w:tcPr>
            <w:tcW w:w="5949" w:type="dxa"/>
          </w:tcPr>
          <w:p w14:paraId="7EA973C3" w14:textId="77777777" w:rsidR="00DD507D" w:rsidRPr="004630CF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Medlemsk</w:t>
            </w:r>
            <w:r w:rsidRPr="004630CF">
              <w:rPr>
                <w:rFonts w:ascii="Comic Sans MS" w:hAnsi="Comic Sans MS"/>
                <w:sz w:val="28"/>
                <w:szCs w:val="28"/>
              </w:rPr>
              <w:t>ontingent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3" w:type="dxa"/>
          </w:tcPr>
          <w:p w14:paraId="45CB0729" w14:textId="77777777" w:rsidR="00DD507D" w:rsidRPr="004630CF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   33000,-</w:t>
            </w:r>
          </w:p>
        </w:tc>
      </w:tr>
      <w:tr w:rsidR="00DD507D" w:rsidRPr="004630CF" w14:paraId="533C5123" w14:textId="77777777" w:rsidTr="00927EBB">
        <w:tc>
          <w:tcPr>
            <w:tcW w:w="5949" w:type="dxa"/>
          </w:tcPr>
          <w:p w14:paraId="2C9BBFDE" w14:textId="77777777" w:rsidR="00DD507D" w:rsidRPr="004630CF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Pivot Point:</w:t>
            </w:r>
          </w:p>
        </w:tc>
        <w:tc>
          <w:tcPr>
            <w:tcW w:w="3113" w:type="dxa"/>
          </w:tcPr>
          <w:p w14:paraId="6E1C6ADB" w14:textId="77777777" w:rsidR="00DD507D" w:rsidRPr="004630CF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 -</w:t>
            </w:r>
          </w:p>
        </w:tc>
      </w:tr>
      <w:tr w:rsidR="00DD507D" w:rsidRPr="004630CF" w14:paraId="52153F50" w14:textId="77777777" w:rsidTr="00927EBB">
        <w:tc>
          <w:tcPr>
            <w:tcW w:w="5949" w:type="dxa"/>
          </w:tcPr>
          <w:p w14:paraId="4C01960A" w14:textId="77777777" w:rsidR="00DD507D" w:rsidRPr="004630CF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 w:rsidRPr="004630CF">
              <w:rPr>
                <w:rFonts w:ascii="Comic Sans MS" w:hAnsi="Comic Sans MS"/>
                <w:sz w:val="28"/>
                <w:szCs w:val="28"/>
              </w:rPr>
              <w:t>Kursinntekter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3" w:type="dxa"/>
          </w:tcPr>
          <w:p w14:paraId="73E5CDCE" w14:textId="77777777" w:rsidR="00DD507D" w:rsidRPr="004630CF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 -</w:t>
            </w:r>
          </w:p>
        </w:tc>
      </w:tr>
      <w:tr w:rsidR="00DD507D" w:rsidRPr="004630CF" w14:paraId="5384CAC6" w14:textId="77777777" w:rsidTr="00927EBB">
        <w:tc>
          <w:tcPr>
            <w:tcW w:w="5949" w:type="dxa"/>
          </w:tcPr>
          <w:p w14:paraId="142AB40F" w14:textId="77777777" w:rsidR="00DD507D" w:rsidRPr="004630CF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 w:rsidRPr="004630CF">
              <w:rPr>
                <w:rFonts w:ascii="Comic Sans MS" w:hAnsi="Comic Sans MS"/>
                <w:sz w:val="28"/>
                <w:szCs w:val="28"/>
              </w:rPr>
              <w:t>Renteinntekter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3" w:type="dxa"/>
          </w:tcPr>
          <w:p w14:paraId="454A6EAD" w14:textId="796A7110" w:rsidR="00DD507D" w:rsidRPr="00B85007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</w:t>
            </w:r>
            <w:r w:rsidRPr="00B85007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827B1D">
              <w:rPr>
                <w:rFonts w:ascii="Comic Sans MS" w:hAnsi="Comic Sans MS"/>
                <w:sz w:val="28"/>
                <w:szCs w:val="28"/>
              </w:rPr>
              <w:t>716,</w:t>
            </w:r>
            <w:r w:rsidR="00952000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</w:tr>
      <w:tr w:rsidR="00DD507D" w:rsidRPr="004630CF" w14:paraId="5C495128" w14:textId="77777777" w:rsidTr="00927EBB">
        <w:tc>
          <w:tcPr>
            <w:tcW w:w="5949" w:type="dxa"/>
          </w:tcPr>
          <w:p w14:paraId="2863E54C" w14:textId="77777777" w:rsidR="00DD507D" w:rsidRPr="004630CF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Bank</w:t>
            </w:r>
          </w:p>
        </w:tc>
        <w:tc>
          <w:tcPr>
            <w:tcW w:w="3113" w:type="dxa"/>
          </w:tcPr>
          <w:p w14:paraId="1B606682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    1099,-</w:t>
            </w:r>
          </w:p>
        </w:tc>
      </w:tr>
      <w:tr w:rsidR="00DD507D" w:rsidRPr="004630CF" w14:paraId="57C59278" w14:textId="77777777" w:rsidTr="00927EBB">
        <w:tc>
          <w:tcPr>
            <w:tcW w:w="5949" w:type="dxa"/>
          </w:tcPr>
          <w:p w14:paraId="03BB53C3" w14:textId="77777777" w:rsidR="00DD507D" w:rsidRPr="004630CF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 w:rsidRPr="004630CF">
              <w:rPr>
                <w:rFonts w:ascii="Comic Sans MS" w:hAnsi="Comic Sans MS"/>
                <w:sz w:val="28"/>
                <w:szCs w:val="28"/>
              </w:rPr>
              <w:t>Sum inntekter:</w:t>
            </w:r>
          </w:p>
        </w:tc>
        <w:tc>
          <w:tcPr>
            <w:tcW w:w="3113" w:type="dxa"/>
          </w:tcPr>
          <w:p w14:paraId="4489065A" w14:textId="6DEBD553" w:rsidR="00DD507D" w:rsidRPr="00AE629A" w:rsidRDefault="00DD507D" w:rsidP="00927EBB">
            <w:pPr>
              <w:rPr>
                <w:rFonts w:ascii="Comic Sans MS" w:hAnsi="Comic Sans MS"/>
                <w:b/>
                <w:sz w:val="28"/>
                <w:szCs w:val="28"/>
                <w:u w:val="doub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double"/>
              </w:rPr>
              <w:t xml:space="preserve">Kr.  </w:t>
            </w:r>
            <w:r w:rsidR="00081DAB">
              <w:rPr>
                <w:rFonts w:ascii="Comic Sans MS" w:hAnsi="Comic Sans MS"/>
                <w:b/>
                <w:sz w:val="28"/>
                <w:szCs w:val="28"/>
                <w:u w:val="double"/>
              </w:rPr>
              <w:t>34</w:t>
            </w:r>
            <w:r w:rsidR="00EE73A8">
              <w:rPr>
                <w:rFonts w:ascii="Comic Sans MS" w:hAnsi="Comic Sans MS"/>
                <w:b/>
                <w:sz w:val="28"/>
                <w:szCs w:val="28"/>
                <w:u w:val="double"/>
              </w:rPr>
              <w:t> 815,37</w:t>
            </w:r>
          </w:p>
        </w:tc>
      </w:tr>
    </w:tbl>
    <w:p w14:paraId="5190F563" w14:textId="77777777" w:rsidR="00DD507D" w:rsidRDefault="00DD507D" w:rsidP="00DD507D">
      <w:pPr>
        <w:rPr>
          <w:rFonts w:ascii="Comic Sans MS" w:hAnsi="Comic Sans MS"/>
          <w:sz w:val="28"/>
          <w:szCs w:val="28"/>
        </w:rPr>
      </w:pPr>
    </w:p>
    <w:p w14:paraId="4122B11B" w14:textId="77777777" w:rsidR="00DD507D" w:rsidRDefault="00DD507D" w:rsidP="00DD50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UTGIFTER: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D507D" w14:paraId="24F6E083" w14:textId="77777777" w:rsidTr="00927EBB">
        <w:tc>
          <w:tcPr>
            <w:tcW w:w="5949" w:type="dxa"/>
          </w:tcPr>
          <w:p w14:paraId="6AF11FFD" w14:textId="33085C81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Årskurs (etterslep fra 2019): </w:t>
            </w:r>
          </w:p>
        </w:tc>
        <w:tc>
          <w:tcPr>
            <w:tcW w:w="3113" w:type="dxa"/>
          </w:tcPr>
          <w:p w14:paraId="3F651C2E" w14:textId="7C55B04B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   5294,-</w:t>
            </w:r>
          </w:p>
        </w:tc>
      </w:tr>
      <w:tr w:rsidR="00DD507D" w14:paraId="2A82FD2F" w14:textId="77777777" w:rsidTr="00927EBB">
        <w:tc>
          <w:tcPr>
            <w:tcW w:w="5949" w:type="dxa"/>
          </w:tcPr>
          <w:p w14:paraId="2E0FC63A" w14:textId="77777777" w:rsidR="00DD507D" w:rsidRPr="00433FB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Styremøter: </w:t>
            </w:r>
          </w:p>
        </w:tc>
        <w:tc>
          <w:tcPr>
            <w:tcW w:w="3113" w:type="dxa"/>
          </w:tcPr>
          <w:p w14:paraId="2E34613C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 13565,-   </w:t>
            </w:r>
          </w:p>
        </w:tc>
      </w:tr>
      <w:tr w:rsidR="00DD507D" w14:paraId="30E6EB52" w14:textId="77777777" w:rsidTr="00927EBB">
        <w:tc>
          <w:tcPr>
            <w:tcW w:w="5949" w:type="dxa"/>
          </w:tcPr>
          <w:p w14:paraId="7E37CB5D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Styrehonorar:</w:t>
            </w:r>
          </w:p>
        </w:tc>
        <w:tc>
          <w:tcPr>
            <w:tcW w:w="3113" w:type="dxa"/>
          </w:tcPr>
          <w:p w14:paraId="3D81A014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     9000,-</w:t>
            </w:r>
          </w:p>
        </w:tc>
      </w:tr>
      <w:tr w:rsidR="00DD507D" w14:paraId="73B48BD1" w14:textId="77777777" w:rsidTr="00927EBB">
        <w:tc>
          <w:tcPr>
            <w:tcW w:w="5949" w:type="dxa"/>
          </w:tcPr>
          <w:p w14:paraId="25DE6A47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Representasjon:</w:t>
            </w:r>
          </w:p>
        </w:tc>
        <w:tc>
          <w:tcPr>
            <w:tcW w:w="3113" w:type="dxa"/>
          </w:tcPr>
          <w:p w14:paraId="7DB21882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   4315,95 </w:t>
            </w:r>
          </w:p>
          <w:p w14:paraId="609FF630" w14:textId="6A0F9BE1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6671,00</w:t>
            </w:r>
          </w:p>
        </w:tc>
      </w:tr>
      <w:tr w:rsidR="00DD507D" w14:paraId="14E70F69" w14:textId="77777777" w:rsidTr="00927EBB">
        <w:tc>
          <w:tcPr>
            <w:tcW w:w="5949" w:type="dxa"/>
          </w:tcPr>
          <w:p w14:paraId="7064BED8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 w:rsidRPr="00C66ED9">
              <w:rPr>
                <w:rFonts w:ascii="Comic Sans MS" w:hAnsi="Comic Sans MS"/>
                <w:sz w:val="28"/>
                <w:szCs w:val="28"/>
              </w:rPr>
              <w:t>Bankomkostninger:</w:t>
            </w:r>
          </w:p>
        </w:tc>
        <w:tc>
          <w:tcPr>
            <w:tcW w:w="3113" w:type="dxa"/>
          </w:tcPr>
          <w:p w14:paraId="63FA504A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   3610,14   </w:t>
            </w:r>
          </w:p>
        </w:tc>
      </w:tr>
      <w:tr w:rsidR="00DD507D" w14:paraId="7244EFC8" w14:textId="77777777" w:rsidTr="00927EBB">
        <w:tc>
          <w:tcPr>
            <w:tcW w:w="5949" w:type="dxa"/>
          </w:tcPr>
          <w:p w14:paraId="00FE18EE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 utgifter:</w:t>
            </w:r>
          </w:p>
        </w:tc>
        <w:tc>
          <w:tcPr>
            <w:tcW w:w="3113" w:type="dxa"/>
          </w:tcPr>
          <w:p w14:paraId="2F0F1FD5" w14:textId="055A70FB" w:rsidR="00DD507D" w:rsidRPr="00DD507D" w:rsidRDefault="00DD507D" w:rsidP="00927EB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D507D">
              <w:rPr>
                <w:rFonts w:ascii="Comic Sans MS" w:hAnsi="Comic Sans MS"/>
                <w:b/>
                <w:bCs/>
                <w:sz w:val="28"/>
                <w:szCs w:val="28"/>
              </w:rPr>
              <w:t>Kr.  42 456,09</w:t>
            </w:r>
          </w:p>
        </w:tc>
      </w:tr>
    </w:tbl>
    <w:p w14:paraId="771E84E7" w14:textId="1455902E" w:rsidR="00DD507D" w:rsidRDefault="00DD507D" w:rsidP="00DD507D">
      <w:pPr>
        <w:rPr>
          <w:rFonts w:ascii="Comic Sans MS" w:hAnsi="Comic Sans MS"/>
          <w:sz w:val="28"/>
          <w:szCs w:val="28"/>
        </w:rPr>
      </w:pPr>
    </w:p>
    <w:p w14:paraId="3188E86A" w14:textId="75E4E0CD" w:rsidR="00DD507D" w:rsidRDefault="00DD507D" w:rsidP="00DD507D">
      <w:pPr>
        <w:rPr>
          <w:rFonts w:ascii="Comic Sans MS" w:hAnsi="Comic Sans MS"/>
          <w:sz w:val="28"/>
          <w:szCs w:val="28"/>
        </w:rPr>
      </w:pPr>
    </w:p>
    <w:p w14:paraId="68910A49" w14:textId="77777777" w:rsidR="001875EA" w:rsidRDefault="001875EA" w:rsidP="00DD507D">
      <w:pPr>
        <w:rPr>
          <w:rFonts w:ascii="Comic Sans MS" w:hAnsi="Comic Sans MS"/>
          <w:sz w:val="28"/>
          <w:szCs w:val="28"/>
        </w:rPr>
      </w:pPr>
    </w:p>
    <w:p w14:paraId="68DD7845" w14:textId="77777777" w:rsidR="00DD507D" w:rsidRDefault="00DD507D" w:rsidP="00DD50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Driftsresultat: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D507D" w14:paraId="4AEB0C08" w14:textId="77777777" w:rsidTr="00927EBB">
        <w:tc>
          <w:tcPr>
            <w:tcW w:w="5807" w:type="dxa"/>
          </w:tcPr>
          <w:p w14:paraId="135BCDB4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Inntekter:</w:t>
            </w:r>
          </w:p>
        </w:tc>
        <w:tc>
          <w:tcPr>
            <w:tcW w:w="3255" w:type="dxa"/>
          </w:tcPr>
          <w:p w14:paraId="43EF35AD" w14:textId="04D7C5FB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</w:t>
            </w:r>
            <w:r w:rsidR="00AF4BD7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AF4BD7" w:rsidRPr="00AF4BD7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D94208">
              <w:rPr>
                <w:rFonts w:ascii="Comic Sans MS" w:hAnsi="Comic Sans MS"/>
                <w:b/>
                <w:bCs/>
                <w:sz w:val="28"/>
                <w:szCs w:val="28"/>
              </w:rPr>
              <w:t>4 815,37</w:t>
            </w:r>
          </w:p>
        </w:tc>
      </w:tr>
      <w:tr w:rsidR="00DD507D" w14:paraId="40200DCC" w14:textId="77777777" w:rsidTr="00927EBB">
        <w:tc>
          <w:tcPr>
            <w:tcW w:w="5807" w:type="dxa"/>
          </w:tcPr>
          <w:p w14:paraId="3639751C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Utgifter:</w:t>
            </w:r>
          </w:p>
        </w:tc>
        <w:tc>
          <w:tcPr>
            <w:tcW w:w="3255" w:type="dxa"/>
          </w:tcPr>
          <w:p w14:paraId="554E83B8" w14:textId="421C5AC8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 </w:t>
            </w:r>
            <w:r w:rsidR="00AF4BD7" w:rsidRPr="00AF4BD7">
              <w:rPr>
                <w:rFonts w:ascii="Comic Sans MS" w:hAnsi="Comic Sans MS"/>
                <w:b/>
                <w:bCs/>
                <w:sz w:val="28"/>
                <w:szCs w:val="28"/>
              </w:rPr>
              <w:t>42 456,09</w:t>
            </w:r>
          </w:p>
        </w:tc>
      </w:tr>
      <w:tr w:rsidR="00DD507D" w14:paraId="14295165" w14:textId="77777777" w:rsidTr="00927EBB">
        <w:tc>
          <w:tcPr>
            <w:tcW w:w="5807" w:type="dxa"/>
          </w:tcPr>
          <w:p w14:paraId="28BE30CA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</w:t>
            </w:r>
          </w:p>
        </w:tc>
        <w:tc>
          <w:tcPr>
            <w:tcW w:w="3255" w:type="dxa"/>
          </w:tcPr>
          <w:p w14:paraId="23627B85" w14:textId="261C1DE0" w:rsidR="00DD507D" w:rsidRPr="001161CC" w:rsidRDefault="00DD507D" w:rsidP="00927EBB">
            <w:pPr>
              <w:rPr>
                <w:rFonts w:ascii="Comic Sans MS" w:hAnsi="Comic Sans MS"/>
                <w:b/>
                <w:sz w:val="28"/>
                <w:szCs w:val="28"/>
                <w:u w:val="thick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thick"/>
              </w:rPr>
              <w:t xml:space="preserve">Kr   </w:t>
            </w:r>
            <w:r w:rsidR="00AF4BD7">
              <w:rPr>
                <w:rFonts w:ascii="Comic Sans MS" w:hAnsi="Comic Sans MS"/>
                <w:b/>
                <w:sz w:val="28"/>
                <w:szCs w:val="28"/>
                <w:u w:val="thick"/>
              </w:rPr>
              <w:t xml:space="preserve"> -</w:t>
            </w:r>
            <w:r w:rsidR="00FE6BB0">
              <w:rPr>
                <w:rFonts w:ascii="Comic Sans MS" w:hAnsi="Comic Sans MS"/>
                <w:b/>
                <w:sz w:val="28"/>
                <w:szCs w:val="28"/>
                <w:u w:val="thick"/>
              </w:rPr>
              <w:t>7640</w:t>
            </w:r>
            <w:r w:rsidR="00A91917">
              <w:rPr>
                <w:rFonts w:ascii="Comic Sans MS" w:hAnsi="Comic Sans MS"/>
                <w:b/>
                <w:sz w:val="28"/>
                <w:szCs w:val="28"/>
                <w:u w:val="thick"/>
              </w:rPr>
              <w:t>,72</w:t>
            </w:r>
          </w:p>
        </w:tc>
      </w:tr>
    </w:tbl>
    <w:p w14:paraId="10244C63" w14:textId="2AF060E8" w:rsidR="00DD507D" w:rsidRDefault="00DD507D" w:rsidP="00DD507D">
      <w:pPr>
        <w:rPr>
          <w:rFonts w:ascii="Comic Sans MS" w:hAnsi="Comic Sans MS"/>
          <w:sz w:val="28"/>
          <w:szCs w:val="28"/>
        </w:rPr>
      </w:pPr>
    </w:p>
    <w:p w14:paraId="5B932A62" w14:textId="77777777" w:rsidR="00DD507D" w:rsidRDefault="00DD507D" w:rsidP="00DD50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Egenkapital: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D507D" w14:paraId="171CEC31" w14:textId="77777777" w:rsidTr="00927EBB">
        <w:tc>
          <w:tcPr>
            <w:tcW w:w="5807" w:type="dxa"/>
          </w:tcPr>
          <w:p w14:paraId="37CDE930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Plasseringskonto pr.29.12.2020</w:t>
            </w:r>
          </w:p>
        </w:tc>
        <w:tc>
          <w:tcPr>
            <w:tcW w:w="3255" w:type="dxa"/>
          </w:tcPr>
          <w:p w14:paraId="7177AC61" w14:textId="6B48E02A" w:rsidR="00DD507D" w:rsidRPr="004D2DD5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 w:rsidRPr="004D2DD5">
              <w:rPr>
                <w:rFonts w:ascii="Comic Sans MS" w:hAnsi="Comic Sans MS"/>
                <w:sz w:val="28"/>
                <w:szCs w:val="28"/>
              </w:rPr>
              <w:t xml:space="preserve">Kr. </w:t>
            </w:r>
            <w:r w:rsidR="004D2DD5" w:rsidRPr="004D2DD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4D2DD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D2DD5" w:rsidRPr="004D2DD5">
              <w:rPr>
                <w:rFonts w:ascii="Comic Sans MS" w:hAnsi="Comic Sans MS" w:cs="Segoe UI"/>
                <w:color w:val="00343E"/>
                <w:sz w:val="28"/>
                <w:szCs w:val="28"/>
              </w:rPr>
              <w:t>212 914,54</w:t>
            </w:r>
          </w:p>
        </w:tc>
      </w:tr>
      <w:tr w:rsidR="00DD507D" w14:paraId="4338DE42" w14:textId="77777777" w:rsidTr="00927EBB">
        <w:tc>
          <w:tcPr>
            <w:tcW w:w="5807" w:type="dxa"/>
          </w:tcPr>
          <w:p w14:paraId="4B9DDD74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Bedriftskonto pr.29.12.2020</w:t>
            </w:r>
          </w:p>
        </w:tc>
        <w:tc>
          <w:tcPr>
            <w:tcW w:w="3255" w:type="dxa"/>
          </w:tcPr>
          <w:p w14:paraId="02459A30" w14:textId="28444FC6" w:rsidR="00DD507D" w:rsidRPr="004D2DD5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 w:rsidRPr="004D2DD5">
              <w:rPr>
                <w:rFonts w:ascii="Comic Sans MS" w:hAnsi="Comic Sans MS"/>
                <w:sz w:val="28"/>
                <w:szCs w:val="28"/>
              </w:rPr>
              <w:t xml:space="preserve">Kr.     </w:t>
            </w:r>
            <w:r w:rsidR="004D2DD5" w:rsidRPr="004D2DD5">
              <w:rPr>
                <w:rFonts w:ascii="Comic Sans MS" w:hAnsi="Comic Sans MS" w:cs="Segoe UI"/>
                <w:color w:val="00343E"/>
                <w:sz w:val="28"/>
                <w:szCs w:val="28"/>
              </w:rPr>
              <w:t>35 826,44</w:t>
            </w:r>
          </w:p>
        </w:tc>
      </w:tr>
      <w:tr w:rsidR="00DD507D" w14:paraId="6FB76A7C" w14:textId="77777777" w:rsidTr="00927EBB">
        <w:tc>
          <w:tcPr>
            <w:tcW w:w="5807" w:type="dxa"/>
          </w:tcPr>
          <w:p w14:paraId="77B35401" w14:textId="77777777" w:rsidR="00DD507D" w:rsidRDefault="00DD507D" w:rsidP="00927E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</w:t>
            </w:r>
          </w:p>
        </w:tc>
        <w:tc>
          <w:tcPr>
            <w:tcW w:w="3255" w:type="dxa"/>
          </w:tcPr>
          <w:p w14:paraId="35AAACE4" w14:textId="03DDA429" w:rsidR="00DD507D" w:rsidRPr="00CB6E48" w:rsidRDefault="00DD507D" w:rsidP="00927EB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B6E48">
              <w:rPr>
                <w:rFonts w:ascii="Comic Sans MS" w:hAnsi="Comic Sans MS"/>
                <w:b/>
                <w:sz w:val="28"/>
                <w:szCs w:val="28"/>
                <w:u w:val="single"/>
              </w:rPr>
              <w:t>Kr.</w:t>
            </w:r>
            <w:r w:rsidR="004D2DD5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 248 740,98</w:t>
            </w:r>
          </w:p>
        </w:tc>
      </w:tr>
    </w:tbl>
    <w:p w14:paraId="6A7D1812" w14:textId="77777777" w:rsidR="00DD507D" w:rsidRPr="00877E37" w:rsidRDefault="00DD507D" w:rsidP="00DD507D">
      <w:pPr>
        <w:rPr>
          <w:rFonts w:ascii="Ink Free" w:hAnsi="Ink Free"/>
          <w:sz w:val="28"/>
          <w:szCs w:val="28"/>
        </w:rPr>
      </w:pPr>
    </w:p>
    <w:p w14:paraId="4035C41F" w14:textId="77777777" w:rsidR="00DD507D" w:rsidRPr="00877E37" w:rsidRDefault="00DD507D" w:rsidP="00DD507D">
      <w:pPr>
        <w:rPr>
          <w:rFonts w:ascii="Ink Free" w:hAnsi="Ink Free"/>
          <w:b/>
        </w:rPr>
      </w:pPr>
    </w:p>
    <w:p w14:paraId="69B19D4B" w14:textId="77777777" w:rsidR="00DD507D" w:rsidRPr="00877E37" w:rsidRDefault="00DD507D" w:rsidP="00DD507D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>Det norske frisørlærerforbund</w:t>
      </w:r>
    </w:p>
    <w:p w14:paraId="5DEC43C0" w14:textId="77777777" w:rsidR="00DD507D" w:rsidRPr="00877E37" w:rsidRDefault="00DD507D" w:rsidP="00DD507D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>kasserer</w:t>
      </w:r>
    </w:p>
    <w:p w14:paraId="4BF0001B" w14:textId="77777777" w:rsidR="00DD507D" w:rsidRPr="008C0D44" w:rsidRDefault="00DD507D" w:rsidP="00DD507D">
      <w:pPr>
        <w:rPr>
          <w:rFonts w:ascii="Bradley Hand ITC" w:hAnsi="Bradley Hand ITC"/>
          <w:b/>
        </w:rPr>
      </w:pPr>
    </w:p>
    <w:p w14:paraId="5140E01A" w14:textId="77777777" w:rsidR="00DD507D" w:rsidRPr="00877E37" w:rsidRDefault="00DD507D" w:rsidP="00DD507D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>Revidert:</w:t>
      </w:r>
    </w:p>
    <w:p w14:paraId="40E22C8C" w14:textId="77777777" w:rsidR="00DD507D" w:rsidRPr="008C0D44" w:rsidRDefault="00DD507D" w:rsidP="00DD507D">
      <w:pPr>
        <w:rPr>
          <w:rFonts w:ascii="Bradley Hand ITC" w:hAnsi="Bradley Hand ITC"/>
          <w:b/>
        </w:rPr>
      </w:pPr>
    </w:p>
    <w:p w14:paraId="3FD3CE4D" w14:textId="77777777" w:rsidR="00DD507D" w:rsidRPr="008C0D44" w:rsidRDefault="00DD507D" w:rsidP="00DD507D">
      <w:pPr>
        <w:rPr>
          <w:rFonts w:ascii="Bradley Hand ITC" w:hAnsi="Bradley Hand ITC"/>
          <w:b/>
        </w:rPr>
      </w:pPr>
      <w:r w:rsidRPr="008C0D44">
        <w:rPr>
          <w:rFonts w:ascii="Bradley Hand ITC" w:hAnsi="Bradley Hand ITC"/>
          <w:b/>
        </w:rPr>
        <w:t>_________________________</w:t>
      </w:r>
    </w:p>
    <w:p w14:paraId="3B9E38D7" w14:textId="77777777" w:rsidR="00DD507D" w:rsidRPr="00877E37" w:rsidRDefault="00DD507D" w:rsidP="00DD507D">
      <w:pPr>
        <w:rPr>
          <w:rFonts w:ascii="Ink Free" w:hAnsi="Ink Free"/>
          <w:b/>
        </w:rPr>
      </w:pPr>
      <w:r w:rsidRPr="008C0D44">
        <w:rPr>
          <w:rFonts w:ascii="Bradley Hand ITC" w:hAnsi="Bradley Hand ITC"/>
          <w:b/>
        </w:rPr>
        <w:t xml:space="preserve">      </w:t>
      </w:r>
      <w:r w:rsidRPr="00877E37">
        <w:rPr>
          <w:rFonts w:ascii="Ink Free" w:hAnsi="Ink Free"/>
          <w:b/>
        </w:rPr>
        <w:t>Sted / Dato</w:t>
      </w:r>
    </w:p>
    <w:p w14:paraId="3FF753EA" w14:textId="77777777" w:rsidR="00DD507D" w:rsidRPr="005541DE" w:rsidRDefault="00DD507D" w:rsidP="00DD507D">
      <w:pPr>
        <w:rPr>
          <w:rFonts w:ascii="Bradley Hand ITC" w:hAnsi="Bradley Hand ITC"/>
          <w:b/>
        </w:rPr>
      </w:pPr>
    </w:p>
    <w:p w14:paraId="0E5B209C" w14:textId="77777777" w:rsidR="00DD507D" w:rsidRPr="005541DE" w:rsidRDefault="00DD507D" w:rsidP="00DD507D">
      <w:pPr>
        <w:rPr>
          <w:rFonts w:ascii="Bradley Hand ITC" w:hAnsi="Bradley Hand ITC"/>
          <w:b/>
        </w:rPr>
      </w:pPr>
      <w:r w:rsidRPr="005541DE">
        <w:rPr>
          <w:rFonts w:ascii="Bradley Hand ITC" w:hAnsi="Bradley Hand ITC"/>
          <w:b/>
        </w:rPr>
        <w:t>_____________________________       ______________________________</w:t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  <w:t>____________________</w:t>
      </w:r>
      <w:r>
        <w:rPr>
          <w:rFonts w:ascii="Bradley Hand ITC" w:hAnsi="Bradley Hand ITC"/>
          <w:b/>
        </w:rPr>
        <w:t>______</w:t>
      </w:r>
    </w:p>
    <w:p w14:paraId="58FECA07" w14:textId="77777777" w:rsidR="00DD507D" w:rsidRPr="00877E37" w:rsidRDefault="00DD507D" w:rsidP="00DD507D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 xml:space="preserve">Kristin </w:t>
      </w:r>
      <w:proofErr w:type="spellStart"/>
      <w:r w:rsidRPr="00877E37">
        <w:rPr>
          <w:rFonts w:ascii="Ink Free" w:hAnsi="Ink Free"/>
          <w:b/>
        </w:rPr>
        <w:t>Fargergshagen</w:t>
      </w:r>
      <w:proofErr w:type="spellEnd"/>
      <w:r w:rsidRPr="00877E37">
        <w:rPr>
          <w:rFonts w:ascii="Ink Free" w:hAnsi="Ink Free"/>
          <w:b/>
        </w:rPr>
        <w:tab/>
        <w:t xml:space="preserve">     </w:t>
      </w:r>
      <w:r>
        <w:rPr>
          <w:rFonts w:ascii="Ink Free" w:hAnsi="Ink Free"/>
          <w:b/>
        </w:rPr>
        <w:t xml:space="preserve">              </w:t>
      </w:r>
      <w:r w:rsidRPr="00877E37">
        <w:rPr>
          <w:rFonts w:ascii="Ink Free" w:hAnsi="Ink Free"/>
          <w:b/>
        </w:rPr>
        <w:t xml:space="preserve">  Kristin Samuelsen</w:t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>
        <w:rPr>
          <w:rFonts w:ascii="Ink Free" w:hAnsi="Ink Free"/>
          <w:b/>
        </w:rPr>
        <w:t xml:space="preserve">    </w:t>
      </w:r>
      <w:r w:rsidRPr="00877E37">
        <w:rPr>
          <w:rFonts w:ascii="Ink Free" w:hAnsi="Ink Free"/>
          <w:b/>
        </w:rPr>
        <w:t xml:space="preserve">  </w:t>
      </w:r>
      <w:r>
        <w:rPr>
          <w:rFonts w:ascii="Ink Free" w:hAnsi="Ink Free"/>
          <w:b/>
        </w:rPr>
        <w:t>Aslaug Birkeland</w:t>
      </w:r>
    </w:p>
    <w:p w14:paraId="419941B7" w14:textId="77777777" w:rsidR="00DD507D" w:rsidRPr="005541DE" w:rsidRDefault="00DD507D" w:rsidP="00DD507D">
      <w:pPr>
        <w:rPr>
          <w:rFonts w:ascii="Bradley Hand ITC" w:hAnsi="Bradley Hand ITC"/>
          <w:b/>
        </w:rPr>
      </w:pPr>
      <w:r w:rsidRPr="00877E37">
        <w:rPr>
          <w:rFonts w:ascii="Ink Free" w:hAnsi="Ink Free"/>
          <w:b/>
        </w:rPr>
        <w:t xml:space="preserve">      Revisor</w:t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  <w:t xml:space="preserve">      Revisor</w:t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  <w:t xml:space="preserve">  </w:t>
      </w:r>
      <w:r>
        <w:rPr>
          <w:rFonts w:ascii="Ink Free" w:hAnsi="Ink Free"/>
          <w:b/>
        </w:rPr>
        <w:t xml:space="preserve"> </w:t>
      </w:r>
      <w:r w:rsidRPr="00877E37">
        <w:rPr>
          <w:rFonts w:ascii="Ink Free" w:hAnsi="Ink Free"/>
          <w:b/>
        </w:rPr>
        <w:t xml:space="preserve">  leder</w:t>
      </w:r>
      <w:r w:rsidRPr="00877E37">
        <w:rPr>
          <w:rFonts w:ascii="Ink Free" w:hAnsi="Ink Free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</w:p>
    <w:p w14:paraId="2F7AD4C9" w14:textId="77777777" w:rsidR="00DD507D" w:rsidRPr="004630CF" w:rsidRDefault="00DD507D" w:rsidP="00DD507D">
      <w:pPr>
        <w:rPr>
          <w:rFonts w:ascii="Comic Sans MS" w:hAnsi="Comic Sans MS"/>
          <w:sz w:val="28"/>
          <w:szCs w:val="28"/>
        </w:rPr>
      </w:pPr>
    </w:p>
    <w:p w14:paraId="1641EB8E" w14:textId="77777777" w:rsidR="00DD507D" w:rsidRDefault="00DD507D" w:rsidP="00DD507D"/>
    <w:p w14:paraId="095BD47A" w14:textId="77777777" w:rsidR="00E15EC1" w:rsidRDefault="00E15EC1"/>
    <w:sectPr w:rsidR="00E1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D"/>
    <w:rsid w:val="00076967"/>
    <w:rsid w:val="00081DAB"/>
    <w:rsid w:val="001875EA"/>
    <w:rsid w:val="003F1C3F"/>
    <w:rsid w:val="004D2DD5"/>
    <w:rsid w:val="004E314B"/>
    <w:rsid w:val="007268FA"/>
    <w:rsid w:val="00800A26"/>
    <w:rsid w:val="00827B1D"/>
    <w:rsid w:val="008319B2"/>
    <w:rsid w:val="008E1571"/>
    <w:rsid w:val="00920885"/>
    <w:rsid w:val="00952000"/>
    <w:rsid w:val="00954DF6"/>
    <w:rsid w:val="00A2799C"/>
    <w:rsid w:val="00A91917"/>
    <w:rsid w:val="00AF4BD7"/>
    <w:rsid w:val="00B10140"/>
    <w:rsid w:val="00BD3EB7"/>
    <w:rsid w:val="00BE2C0A"/>
    <w:rsid w:val="00D94208"/>
    <w:rsid w:val="00DD507D"/>
    <w:rsid w:val="00DF57BF"/>
    <w:rsid w:val="00E15EC1"/>
    <w:rsid w:val="00EB79A4"/>
    <w:rsid w:val="00EE73A8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C159"/>
  <w15:chartTrackingRefBased/>
  <w15:docId w15:val="{156C64A2-ABD1-44EB-B386-2EE96AF1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7D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spacing w:after="0" w:line="276" w:lineRule="auto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 w:line="276" w:lineRule="auto"/>
    </w:pPr>
    <w:rPr>
      <w:rFonts w:ascii="Arial" w:hAnsi="Arial"/>
    </w:r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spacing w:after="0" w:line="276" w:lineRule="auto"/>
      <w:ind w:left="720"/>
      <w:contextualSpacing/>
    </w:pPr>
    <w:rPr>
      <w:rFonts w:ascii="Arial" w:hAnsi="Arial"/>
    </w:rPr>
  </w:style>
  <w:style w:type="paragraph" w:customStyle="1" w:styleId="litemellomromtabell">
    <w:name w:val="lite mellomrom tabell"/>
    <w:basedOn w:val="Normal"/>
    <w:qFormat/>
    <w:rsid w:val="00954DF6"/>
    <w:pPr>
      <w:spacing w:after="0"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3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pPr>
      <w:spacing w:after="0" w:line="276" w:lineRule="auto"/>
    </w:pPr>
    <w:rPr>
      <w:rFonts w:ascii="Arial" w:eastAsia="Times New Roman" w:hAnsi="Arial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Brith Antonsen</dc:creator>
  <cp:keywords/>
  <dc:description/>
  <cp:lastModifiedBy>Brith Antonsen</cp:lastModifiedBy>
  <cp:revision>12</cp:revision>
  <dcterms:created xsi:type="dcterms:W3CDTF">2021-11-01T11:52:00Z</dcterms:created>
  <dcterms:modified xsi:type="dcterms:W3CDTF">2021-11-02T07:53:00Z</dcterms:modified>
</cp:coreProperties>
</file>